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F8343F" w:rsidRDefault="00000000">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t>Aston Clinton School</w:t>
      </w:r>
    </w:p>
    <w:p w:rsidR="00F8343F" w:rsidRDefault="00000000">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F8343F">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F8343F" w:rsidRDefault="00000000">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rsidR="00F8343F" w:rsidRDefault="00000000">
            <w:pPr>
              <w:pStyle w:val="TableHeader"/>
              <w:jc w:val="left"/>
            </w:pPr>
            <w:r>
              <w:t>Information</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2024-2025</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September 2024</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September 2025</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Christina Sharper</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Katherine Cole</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Buckinghamshire Music Centre</w:t>
            </w:r>
          </w:p>
        </w:tc>
      </w:tr>
      <w:tr w:rsidR="00F8343F">
        <w:tc>
          <w:tcPr>
            <w:tcW w:w="5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pPr>
            <w:r>
              <w:t xml:space="preserve">Name of other music education organisation(s) (if partnership in place) </w:t>
            </w:r>
          </w:p>
        </w:tc>
        <w:tc>
          <w:tcPr>
            <w:tcW w:w="39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pStyle w:val="TableRow"/>
              <w:rPr>
                <w:color w:val="002060"/>
              </w:rPr>
            </w:pPr>
            <w:r>
              <w:rPr>
                <w:color w:val="002060"/>
              </w:rPr>
              <w:t>Aylesbury Music Service</w:t>
            </w:r>
          </w:p>
        </w:tc>
      </w:tr>
      <w:bookmarkEnd w:id="2"/>
      <w:bookmarkEnd w:id="3"/>
      <w:bookmarkEnd w:id="4"/>
    </w:tbl>
    <w:p w:rsidR="00F8343F" w:rsidRDefault="00F8343F"/>
    <w:p w:rsidR="00F8343F" w:rsidRDefault="00000000">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rsidR="00F8343F" w:rsidRDefault="00000000">
      <w:pPr>
        <w:pStyle w:val="Heading2"/>
        <w:spacing w:before="600"/>
      </w:pPr>
      <w:bookmarkStart w:id="14" w:name="_Toc357771640"/>
      <w:bookmarkStart w:id="15" w:name="_Toc346793418"/>
      <w:r>
        <w:t>Part A: Curriculum music</w:t>
      </w:r>
    </w:p>
    <w:p w:rsidR="00F8343F" w:rsidRDefault="00000000">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F8343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spacing w:before="120" w:after="120"/>
              <w:rPr>
                <w:rFonts w:cs="Arial"/>
              </w:rPr>
            </w:pPr>
            <w:r>
              <w:rPr>
                <w:rFonts w:cs="Arial"/>
              </w:rPr>
              <w:t xml:space="preserve">Music allows children the freedom to express themselves. Children at Aston Clinton School are given access to a curriculum where staff follow the Charanga programme. No child is removed from music for intervention support for this reason. The children are taught from year 1 to be able to learn notation and new songs without prejudice. Pupils with special educational needs are supported when necessary to access this curriculum. Adjustments are made so that lessons don’t become overwhelming and so that children can play musical instruments alongside their peers. </w:t>
            </w:r>
          </w:p>
          <w:p w:rsidR="00F8343F" w:rsidRDefault="00000000">
            <w:pPr>
              <w:spacing w:before="120" w:after="120"/>
              <w:rPr>
                <w:rFonts w:cs="Arial"/>
              </w:rPr>
            </w:pPr>
            <w:r>
              <w:rPr>
                <w:rFonts w:cs="Arial"/>
              </w:rPr>
              <w:t xml:space="preserve">Music is taught weekly. Children in reception sing nursery rhymes daily, and use movement to express themselves through rhythm and finding the pulse. Children in KS1 have a half an hour music each week and those in KS2 have 45 minutes. Children in year 3 and year 6 have wider opportunities where they learn to apply their notation </w:t>
            </w:r>
            <w:r>
              <w:rPr>
                <w:rFonts w:cs="Arial"/>
              </w:rPr>
              <w:lastRenderedPageBreak/>
              <w:t xml:space="preserve">reading into drum and ukulele lessons in year 3 and trumpet lessons in year 6. All children will learn to play the glockenspiel. </w:t>
            </w:r>
          </w:p>
          <w:p w:rsidR="00F8343F" w:rsidRDefault="00000000">
            <w:pPr>
              <w:spacing w:before="120" w:after="120"/>
              <w:rPr>
                <w:rFonts w:cs="Arial"/>
              </w:rPr>
            </w:pPr>
            <w:r>
              <w:rPr>
                <w:rFonts w:cs="Arial"/>
              </w:rPr>
              <w:t>Through music lessons, children are supported to give peer feedback, creating music and actively listening to their peers. They learn about different musicians and composers which is linked to their learning.</w:t>
            </w:r>
          </w:p>
          <w:p w:rsidR="00F8343F" w:rsidRDefault="00000000">
            <w:pPr>
              <w:spacing w:before="120" w:after="120"/>
              <w:rPr>
                <w:rFonts w:cs="Arial"/>
              </w:rPr>
            </w:pPr>
            <w:r>
              <w:rPr>
                <w:rFonts w:cs="Arial"/>
              </w:rPr>
              <w:t>On top of the music lessons, the children have a whole school weekly music assembly where the children learn new songs and learn about different composers from a range of centuries featuring different genres and styles.</w:t>
            </w:r>
          </w:p>
          <w:p w:rsidR="00F8343F" w:rsidRDefault="00000000">
            <w:pPr>
              <w:spacing w:before="120" w:after="120"/>
              <w:rPr>
                <w:rFonts w:cs="Arial"/>
              </w:rPr>
            </w:pPr>
            <w:r>
              <w:rPr>
                <w:rFonts w:cs="Arial"/>
              </w:rPr>
              <w:t xml:space="preserve">Aston Clinton School has links to the Aylesbury Music Centre and the children in year 3 and 6 learn to play musical instruments with teachers from this service. </w:t>
            </w:r>
            <w:r>
              <w:rPr>
                <w:rFonts w:cs="Arial"/>
                <w:i/>
                <w:iCs/>
              </w:rPr>
              <w:t xml:space="preserve"> </w:t>
            </w:r>
          </w:p>
        </w:tc>
      </w:tr>
    </w:tbl>
    <w:p w:rsidR="00F8343F" w:rsidRDefault="00000000">
      <w:pPr>
        <w:pStyle w:val="Heading2"/>
        <w:spacing w:before="600"/>
      </w:pPr>
      <w:bookmarkStart w:id="16" w:name="_Toc443397160"/>
      <w:r>
        <w:lastRenderedPageBreak/>
        <w:t>Part B: Co-curricular music</w:t>
      </w:r>
    </w:p>
    <w:p w:rsidR="00F8343F" w:rsidRDefault="00000000">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F8343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spacing w:before="120" w:after="120"/>
            </w:pPr>
            <w:r>
              <w:t xml:space="preserve">Aston Clinton offers the opportunity for children to learn to play instruments through </w:t>
            </w:r>
            <w:proofErr w:type="gramStart"/>
            <w:r>
              <w:t>one to one</w:t>
            </w:r>
            <w:proofErr w:type="gramEnd"/>
            <w:r>
              <w:t xml:space="preserve"> lessons from tutors from the Aylesbury Music Service. Currently, children learn to play brass, piano and guitar. The school has recently started working alongside the company </w:t>
            </w:r>
            <w:proofErr w:type="spellStart"/>
            <w:r>
              <w:t>iRock</w:t>
            </w:r>
            <w:proofErr w:type="spellEnd"/>
            <w:r>
              <w:t xml:space="preserve"> which gives the children the opportunity to learn a rock band instrument alongside their peers while experiencing being in their own band. These lessons are offered for a fee but the school will support those who are in receipt of pupil premium funding. </w:t>
            </w:r>
          </w:p>
          <w:p w:rsidR="00F8343F" w:rsidRDefault="00000000">
            <w:pPr>
              <w:spacing w:before="120" w:after="120"/>
            </w:pPr>
            <w:r>
              <w:t xml:space="preserve">The school has a choir with 50 pupils from KS2 which rehearses after school. It </w:t>
            </w:r>
            <w:proofErr w:type="gramStart"/>
            <w:r>
              <w:t>is also has</w:t>
            </w:r>
            <w:proofErr w:type="gramEnd"/>
            <w:r>
              <w:t xml:space="preserve"> a recorder club run at lunchtimes. Both of these clubs are free to all pupils. The choir is offered to those children in KS2 and is a popular club. The choir attends Young Voices concert at Wembley Stadium.</w:t>
            </w:r>
          </w:p>
        </w:tc>
      </w:tr>
    </w:tbl>
    <w:p w:rsidR="00F8343F" w:rsidRDefault="00000000">
      <w:pPr>
        <w:pStyle w:val="Heading2"/>
        <w:spacing w:before="600"/>
      </w:pPr>
      <w:r>
        <w:t>Part C: Musical experiences</w:t>
      </w:r>
    </w:p>
    <w:p w:rsidR="00F8343F" w:rsidRDefault="00000000">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F8343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spacing w:before="120" w:after="120"/>
            </w:pPr>
            <w:r>
              <w:t>All children have the opportunity to sing on a regular basis. Those who are in reception sing nursery rhymes daily to support their development. They have a music station in the provision where they are able to create compositions and perform to one another. Children in KS1 have a music area as part of their lunchtime play where again, they can compose pieces together and perform on the stage.</w:t>
            </w:r>
          </w:p>
          <w:p w:rsidR="00F8343F" w:rsidRDefault="00000000">
            <w:pPr>
              <w:spacing w:before="120" w:after="120"/>
            </w:pPr>
            <w:r>
              <w:lastRenderedPageBreak/>
              <w:t xml:space="preserve">Reception children sing Nativity songs to their parents each Christmas. Children in years 2-6 perform class assemblies where the children may perform a song linked to their topic or through music lessons to their parents and carers. Children in year 6 perform in a show to the community in the summer term. </w:t>
            </w:r>
          </w:p>
          <w:p w:rsidR="00F8343F" w:rsidRDefault="00000000">
            <w:pPr>
              <w:spacing w:before="120" w:after="120"/>
            </w:pPr>
            <w:r>
              <w:t xml:space="preserve">Those children in Choir perform at the turning on of the Christmas lights in the village and at Wembley Arena through Young Voices. Aston Clinton School has links to local schools in Aylesbury and the choir combine with other local school choirs to sing together in the </w:t>
            </w:r>
            <w:proofErr w:type="gramStart"/>
            <w:r>
              <w:t>Summer</w:t>
            </w:r>
            <w:proofErr w:type="gramEnd"/>
            <w:r>
              <w:t xml:space="preserve"> term.</w:t>
            </w:r>
          </w:p>
          <w:p w:rsidR="00F8343F" w:rsidRDefault="00000000">
            <w:pPr>
              <w:spacing w:before="120" w:after="120"/>
            </w:pPr>
            <w:r>
              <w:t>As much as possible, the school encourages musicians to come to school to perform. Last academic year, musicians from the Aylesbury Music Service performed to the whole school and this year, the children have a larger orchestra who are coming to visit them in the Autumn term. 30 children will then have the opportunity to try out a variety of instruments.</w:t>
            </w:r>
          </w:p>
          <w:p w:rsidR="00F8343F" w:rsidRDefault="00000000">
            <w:pPr>
              <w:spacing w:before="120" w:after="120"/>
            </w:pPr>
            <w:r>
              <w:t>These experiences are all free of charge for the children.</w:t>
            </w:r>
          </w:p>
        </w:tc>
      </w:tr>
    </w:tbl>
    <w:p w:rsidR="00F8343F" w:rsidRDefault="00000000">
      <w:pPr>
        <w:pStyle w:val="Heading2"/>
        <w:tabs>
          <w:tab w:val="left" w:pos="8034"/>
        </w:tabs>
        <w:spacing w:before="600"/>
      </w:pPr>
      <w:r>
        <w:lastRenderedPageBreak/>
        <w:t>In the future</w:t>
      </w:r>
    </w:p>
    <w:p w:rsidR="00F8343F" w:rsidRDefault="00000000">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F8343F">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F8343F" w:rsidRDefault="00000000">
            <w:pPr>
              <w:spacing w:before="120" w:after="120"/>
              <w:rPr>
                <w:rFonts w:cs="Arial"/>
              </w:rPr>
            </w:pPr>
            <w:r>
              <w:rPr>
                <w:rFonts w:cs="Arial"/>
              </w:rPr>
              <w:t xml:space="preserve">Use this space to include any information on any improvements you plan to make for subsequent years in curriculum music, co-curricular music or musical experiences, including when you plan to introduce changes. </w:t>
            </w:r>
          </w:p>
          <w:p w:rsidR="00F8343F" w:rsidRDefault="00000000">
            <w:r>
              <w:t xml:space="preserve">The school will continue to follow the Charanga model of teaching which encourages the children to read music as well as cover the areas expected as detailed within the Model Music Curriculum. The children in KS1 will start to learn notation as well as children in year 1 continuing to sing nursery rhymes to support their singing, listening and rhythm work. Children in KS2 will continue to develop their musicianship through whole class instrumental lessons. </w:t>
            </w:r>
          </w:p>
          <w:p w:rsidR="00F8343F" w:rsidRDefault="00000000">
            <w:r>
              <w:t xml:space="preserve">Choir will continue in KS2 and the possibility of a choir in KS1 is being investigated. </w:t>
            </w:r>
            <w:proofErr w:type="spellStart"/>
            <w:r>
              <w:t>iRock</w:t>
            </w:r>
            <w:proofErr w:type="spellEnd"/>
            <w:r>
              <w:t xml:space="preserve"> lessons will continue. There is space in the music room for children to rehearse and have their individual lessons. Aston Clinton School will continue </w:t>
            </w:r>
            <w:proofErr w:type="spellStart"/>
            <w:proofErr w:type="gramStart"/>
            <w:r>
              <w:t>it’s</w:t>
            </w:r>
            <w:proofErr w:type="spellEnd"/>
            <w:proofErr w:type="gramEnd"/>
            <w:r>
              <w:t xml:space="preserve"> association with the Aylesbury Music service to encourage live music into our school. Each year, the school applies for tickets to attend a school’s matinee at the Royal Opera House and while we have yet to be successful due to the huge competition for tickets, we will continue to apply each year. </w:t>
            </w:r>
          </w:p>
          <w:p w:rsidR="00F8343F" w:rsidRDefault="00000000">
            <w:r>
              <w:t>A talent show has been proposed this year to provide those who wish to perform, the opportunity to demonstrate their musicianship to others. The choir have opportunities to perform to the community each term.</w:t>
            </w:r>
          </w:p>
        </w:tc>
      </w:tr>
      <w:bookmarkEnd w:id="14"/>
      <w:bookmarkEnd w:id="15"/>
      <w:bookmarkEnd w:id="16"/>
    </w:tbl>
    <w:p w:rsidR="00F8343F" w:rsidRDefault="00F8343F"/>
    <w:sectPr w:rsidR="00F8343F">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B4293" w:rsidRDefault="007B4293">
      <w:pPr>
        <w:spacing w:after="0" w:line="240" w:lineRule="auto"/>
      </w:pPr>
      <w:r>
        <w:separator/>
      </w:r>
    </w:p>
  </w:endnote>
  <w:endnote w:type="continuationSeparator" w:id="0">
    <w:p w:rsidR="007B4293" w:rsidRDefault="007B42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8343F" w:rsidRDefault="00000000">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B4293" w:rsidRDefault="007B4293">
      <w:pPr>
        <w:spacing w:after="0" w:line="240" w:lineRule="auto"/>
      </w:pPr>
      <w:r>
        <w:separator/>
      </w:r>
    </w:p>
  </w:footnote>
  <w:footnote w:type="continuationSeparator" w:id="0">
    <w:p w:rsidR="007B4293" w:rsidRDefault="007B42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8343F" w:rsidRDefault="00F834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368262840">
    <w:abstractNumId w:val="16"/>
  </w:num>
  <w:num w:numId="2" w16cid:durableId="1694458993">
    <w:abstractNumId w:val="13"/>
  </w:num>
  <w:num w:numId="3" w16cid:durableId="576862447">
    <w:abstractNumId w:val="3"/>
  </w:num>
  <w:num w:numId="4" w16cid:durableId="249506629">
    <w:abstractNumId w:val="15"/>
  </w:num>
  <w:num w:numId="5" w16cid:durableId="400449775">
    <w:abstractNumId w:val="10"/>
  </w:num>
  <w:num w:numId="6" w16cid:durableId="2108501502">
    <w:abstractNumId w:val="12"/>
  </w:num>
  <w:num w:numId="7" w16cid:durableId="2140413003">
    <w:abstractNumId w:val="11"/>
  </w:num>
  <w:num w:numId="8" w16cid:durableId="673726792">
    <w:abstractNumId w:val="7"/>
  </w:num>
  <w:num w:numId="9" w16cid:durableId="1730613564">
    <w:abstractNumId w:val="4"/>
  </w:num>
  <w:num w:numId="10" w16cid:durableId="776145521">
    <w:abstractNumId w:val="0"/>
  </w:num>
  <w:num w:numId="11" w16cid:durableId="324206628">
    <w:abstractNumId w:val="9"/>
  </w:num>
  <w:num w:numId="12" w16cid:durableId="255403098">
    <w:abstractNumId w:val="5"/>
  </w:num>
  <w:num w:numId="13" w16cid:durableId="1822959736">
    <w:abstractNumId w:val="6"/>
  </w:num>
  <w:num w:numId="14" w16cid:durableId="1084110940">
    <w:abstractNumId w:val="14"/>
  </w:num>
  <w:num w:numId="15" w16cid:durableId="731468640">
    <w:abstractNumId w:val="8"/>
  </w:num>
  <w:num w:numId="16" w16cid:durableId="586311435">
    <w:abstractNumId w:val="2"/>
  </w:num>
  <w:num w:numId="17" w16cid:durableId="1585066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8"/>
  <w:hideSpellingErrors/>
  <w:hideGrammaticalErrors/>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343F"/>
    <w:rsid w:val="007B4293"/>
    <w:rsid w:val="00940835"/>
    <w:rsid w:val="00997353"/>
    <w:rsid w:val="00AB6CE7"/>
    <w:rsid w:val="00B7458F"/>
    <w:rsid w:val="00E83CC9"/>
    <w:rsid w:val="00F834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1024</Words>
  <Characters>5842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School music development plan summary template</vt:lpstr>
    </vt:vector>
  </TitlesOfParts>
  <Company/>
  <LinksUpToDate>false</LinksUpToDate>
  <CharactersWithSpaces>6853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Mrs C Macdonald</cp:lastModifiedBy>
  <cp:revision>2</cp:revision>
  <cp:lastPrinted>2014-09-18T05:26:00Z</cp:lastPrinted>
  <dcterms:created xsi:type="dcterms:W3CDTF">2025-01-24T20:10:00Z</dcterms:created>
  <dcterms:modified xsi:type="dcterms:W3CDTF">2025-01-24T20:10:00Z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